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303168D1" w:rsidR="008571B5" w:rsidRPr="00B12827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de-DE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 w:rsidRPr="00B1282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  <w:t>ELECTRADROP</w:t>
      </w:r>
      <w:r w:rsidR="00683E22" w:rsidRPr="00B1282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  <w:t>-E</w:t>
      </w:r>
      <w:r w:rsidR="00A371E1" w:rsidRPr="00B1282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  <w:t xml:space="preserve"> &amp; ELECTRADROP-E-P</w:t>
      </w:r>
      <w:r w:rsidR="007F7140" w:rsidRPr="00B1282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de-DE"/>
        </w:rPr>
        <w:br/>
      </w:r>
      <w:r w:rsidR="00B12827" w:rsidRPr="00B12827">
        <w:rPr>
          <w:rFonts w:cstheme="minorHAnsi"/>
          <w:b/>
          <w:bCs/>
          <w:color w:val="EB8215"/>
          <w:sz w:val="28"/>
          <w:szCs w:val="28"/>
          <w:lang w:val="de-DE"/>
        </w:rPr>
        <w:t>ELEKTRISCHER BOLZEN-STANGENRIEGEL</w:t>
      </w:r>
    </w:p>
    <w:p w14:paraId="03862154" w14:textId="77777777" w:rsidR="007F7140" w:rsidRPr="00B12827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de-DE"/>
        </w:rPr>
      </w:pPr>
    </w:p>
    <w:p w14:paraId="592D197B" w14:textId="095E952B" w:rsidR="00A371E1" w:rsidRPr="004C7EF3" w:rsidRDefault="00B12827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TECHNISCHE DATEN</w:t>
      </w:r>
    </w:p>
    <w:p w14:paraId="200E902B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Betrieb durch eine motorbetriebene Leitspindel. </w:t>
      </w:r>
    </w:p>
    <w:p w14:paraId="69BD8F8B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In zwei Farben erhältlich: silbern oder schwarz eloxiert.</w:t>
      </w:r>
    </w:p>
    <w:p w14:paraId="2838C41B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Hinderniserkennung (200 N) bei Abwärtsbewegung mit automatischer Stopp- und Reversierfunktion.</w:t>
      </w:r>
    </w:p>
    <w:p w14:paraId="24C7F5E9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Mechanische Entriegelung (mit Schlüssel) im Falle eines Notfalls oder Stromausfalls möglich.</w:t>
      </w:r>
    </w:p>
    <w:p w14:paraId="2631A4AB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an die Warnleuchte von automatischen Toren angeschlossen werden (min. 3 Sekunden Vorblinken).</w:t>
      </w:r>
    </w:p>
    <w:p w14:paraId="5986F05D" w14:textId="711F50ED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Ausgestattet mit einem Relais für den Fall, dass das Steuersignal außerhalb des zulässigen Bereichs liegt </w:t>
      </w:r>
      <w:r w:rsidR="008A0D8F">
        <w:rPr>
          <w:rFonts w:ascii="Calibri" w:hAnsi="Calibri" w:cs="Calibri"/>
          <w:lang w:val="de-DE"/>
        </w:rPr>
        <w:t>12-</w:t>
      </w:r>
      <w:r w:rsidRPr="00B12827">
        <w:rPr>
          <w:rFonts w:ascii="Calibri" w:hAnsi="Calibri" w:cs="Calibri"/>
          <w:lang w:val="de-DE"/>
        </w:rPr>
        <w:t>24</w:t>
      </w:r>
      <w:r w:rsidR="008A0D8F">
        <w:rPr>
          <w:rFonts w:ascii="Calibri" w:hAnsi="Calibri" w:cs="Calibri"/>
          <w:lang w:val="de-DE"/>
        </w:rPr>
        <w:t>V</w:t>
      </w:r>
      <w:r w:rsidRPr="00B12827">
        <w:rPr>
          <w:rFonts w:ascii="Calibri" w:hAnsi="Calibri" w:cs="Calibri"/>
          <w:lang w:val="de-DE"/>
        </w:rPr>
        <w:t> </w:t>
      </w:r>
      <w:r w:rsidR="008A0D8F">
        <w:rPr>
          <w:rFonts w:ascii="Calibri" w:hAnsi="Calibri" w:cs="Calibri"/>
          <w:lang w:val="de-DE"/>
        </w:rPr>
        <w:t>A</w:t>
      </w:r>
      <w:r w:rsidRPr="00B12827">
        <w:rPr>
          <w:rFonts w:ascii="Calibri" w:hAnsi="Calibri" w:cs="Calibri"/>
          <w:lang w:val="de-DE"/>
        </w:rPr>
        <w:t>V</w:t>
      </w:r>
      <w:r w:rsidR="008A0D8F">
        <w:rPr>
          <w:rFonts w:ascii="Calibri" w:hAnsi="Calibri" w:cs="Calibri"/>
          <w:lang w:val="de-DE"/>
        </w:rPr>
        <w:t>/DC</w:t>
      </w:r>
      <w:r w:rsidRPr="00B12827">
        <w:rPr>
          <w:rFonts w:ascii="Calibri" w:hAnsi="Calibri" w:cs="Calibri"/>
          <w:lang w:val="de-DE"/>
        </w:rPr>
        <w:t>).</w:t>
      </w:r>
    </w:p>
    <w:p w14:paraId="28BFFB20" w14:textId="235DF0A5" w:rsidR="00B12827" w:rsidRPr="00B12827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Verriegelung von 120 mm (4 – 12/1</w:t>
      </w:r>
      <w:r w:rsidR="008A0D8F">
        <w:rPr>
          <w:rFonts w:ascii="Calibri" w:hAnsi="Calibri" w:cs="Calibri"/>
        </w:rPr>
        <w:t>6”</w:t>
      </w:r>
      <w:r w:rsidRPr="00B12827">
        <w:rPr>
          <w:rFonts w:ascii="Calibri" w:hAnsi="Calibri" w:cs="Calibri"/>
        </w:rPr>
        <w:t>).</w:t>
      </w:r>
    </w:p>
    <w:p w14:paraId="6811BE35" w14:textId="19549C90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Der Durchmesser des Bolzen-Stangenriegels beträgt 20 mm (13/16</w:t>
      </w:r>
      <w:r w:rsidR="008A0D8F">
        <w:rPr>
          <w:rFonts w:ascii="Calibri" w:hAnsi="Calibri" w:cs="Calibri"/>
          <w:lang w:val="de-DE"/>
        </w:rPr>
        <w:t>“</w:t>
      </w:r>
      <w:r w:rsidRPr="00B12827">
        <w:rPr>
          <w:rFonts w:ascii="Calibri" w:hAnsi="Calibri" w:cs="Calibri"/>
          <w:lang w:val="de-DE"/>
        </w:rPr>
        <w:t>).</w:t>
      </w:r>
    </w:p>
    <w:p w14:paraId="0BBAF151" w14:textId="4312EB86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auf Torprofile mit einer Breite von mindestens 40 mm (1 – 9/1</w:t>
      </w:r>
      <w:r w:rsidR="008A0D8F">
        <w:rPr>
          <w:rFonts w:ascii="Calibri" w:hAnsi="Calibri" w:cs="Calibri"/>
          <w:lang w:val="de-DE"/>
        </w:rPr>
        <w:t>6“</w:t>
      </w:r>
      <w:r w:rsidRPr="00B12827">
        <w:rPr>
          <w:rFonts w:ascii="Calibri" w:hAnsi="Calibri" w:cs="Calibri"/>
          <w:lang w:val="de-DE"/>
        </w:rPr>
        <w:t>) montiert werden.</w:t>
      </w:r>
    </w:p>
    <w:p w14:paraId="55E120CE" w14:textId="6F236BF5" w:rsidR="00A371E1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In Europa oder den USA entwickeltes und hergestelltes Bolzen-Stangenriegel-Schloss.</w:t>
      </w:r>
    </w:p>
    <w:p w14:paraId="38B46C9B" w14:textId="138FD6A2" w:rsidR="00A371E1" w:rsidRPr="004C7EF3" w:rsidRDefault="00B12827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LEISTUNGSDATEN</w:t>
      </w:r>
    </w:p>
    <w:p w14:paraId="34DBE0D8" w14:textId="34ADDEB5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Widerstand </w:t>
      </w:r>
      <w:r w:rsidRPr="008A0D8F">
        <w:rPr>
          <w:rFonts w:ascii="Calibri" w:hAnsi="Calibri" w:cs="Calibri"/>
        </w:rPr>
        <w:t xml:space="preserve">gegen </w:t>
      </w:r>
      <w:r w:rsidR="008A0D8F" w:rsidRPr="008A0D8F">
        <w:rPr>
          <w:rFonts w:ascii="Calibri" w:hAnsi="Calibri" w:cs="Calibri"/>
        </w:rPr>
        <w:t xml:space="preserve">horizontalen </w:t>
      </w:r>
      <w:r w:rsidRPr="008A0D8F">
        <w:rPr>
          <w:rFonts w:ascii="Calibri" w:hAnsi="Calibri" w:cs="Calibri"/>
        </w:rPr>
        <w:t>Druck auf</w:t>
      </w:r>
      <w:r w:rsidRPr="00B12827">
        <w:rPr>
          <w:rFonts w:ascii="Calibri" w:hAnsi="Calibri" w:cs="Calibri"/>
          <w:lang w:val="de-DE"/>
        </w:rPr>
        <w:t xml:space="preserve"> den Schließbolzen: 1000kg ohne Funktionsbeeinträchtigung.</w:t>
      </w:r>
    </w:p>
    <w:p w14:paraId="724D8712" w14:textId="77777777" w:rsidR="00B12827" w:rsidRPr="00B12827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 xml:space="preserve">Getestet auf 500.000 Bewegungen. </w:t>
      </w:r>
    </w:p>
    <w:p w14:paraId="76DC74FD" w14:textId="2343BE1E" w:rsidR="00A371E1" w:rsidRPr="004C7EF3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2 Jahre Garantie.</w:t>
      </w:r>
    </w:p>
    <w:p w14:paraId="0280F6F7" w14:textId="77777777" w:rsidR="00A371E1" w:rsidRPr="004C7EF3" w:rsidRDefault="00A371E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074D50D9" w14:textId="7602D91C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Quick-Fix-Schrauben</w:t>
      </w:r>
      <w:r w:rsidR="008A0D8F">
        <w:rPr>
          <w:rFonts w:ascii="Calibri" w:hAnsi="Calibri" w:cs="Calibri"/>
          <w:lang w:val="de-DE"/>
        </w:rPr>
        <w:t xml:space="preserve"> sind</w:t>
      </w:r>
      <w:r w:rsidRPr="00B12827">
        <w:rPr>
          <w:rFonts w:ascii="Calibri" w:hAnsi="Calibri" w:cs="Calibri"/>
          <w:lang w:val="de-DE"/>
        </w:rPr>
        <w:t xml:space="preserve"> im </w:t>
      </w:r>
      <w:r w:rsidR="008A0D8F">
        <w:rPr>
          <w:rFonts w:ascii="Calibri" w:hAnsi="Calibri" w:cs="Calibri"/>
          <w:lang w:val="de-DE"/>
        </w:rPr>
        <w:t>Produkt vorinstalliert</w:t>
      </w:r>
      <w:r w:rsidRPr="00B12827">
        <w:rPr>
          <w:rFonts w:ascii="Calibri" w:hAnsi="Calibri" w:cs="Calibri"/>
          <w:lang w:val="de-DE"/>
        </w:rPr>
        <w:t xml:space="preserve">. </w:t>
      </w:r>
    </w:p>
    <w:p w14:paraId="3C23556C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vertikal (Bolzen nach unten zeigend) und horizontal eingebaut werden.</w:t>
      </w:r>
    </w:p>
    <w:p w14:paraId="3290D9BD" w14:textId="77777777" w:rsidR="00B12827" w:rsidRPr="00B12827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Inklusive 5 m Anschlusskabel.</w:t>
      </w:r>
    </w:p>
    <w:p w14:paraId="2C65A30F" w14:textId="2B753CCE" w:rsidR="00A371E1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Zur Unterstützung des Installateurs steht ein 3D-Installationsvideo zur Verfügung.</w:t>
      </w:r>
    </w:p>
    <w:p w14:paraId="522D3AEF" w14:textId="3A709987" w:rsidR="00A371E1" w:rsidRDefault="00B12827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ELEKTRIK</w:t>
      </w:r>
    </w:p>
    <w:p w14:paraId="2C3ABD6A" w14:textId="5FB0CA4F" w:rsidR="00A371E1" w:rsidRDefault="00B12827" w:rsidP="00A371E1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Elektrische Anforderungen</w:t>
      </w:r>
    </w:p>
    <w:p w14:paraId="3F29789A" w14:textId="77777777" w:rsidR="00B12827" w:rsidRPr="00B12827" w:rsidRDefault="00B12827" w:rsidP="00B12827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B12827">
        <w:rPr>
          <w:rFonts w:ascii="Calibri" w:hAnsi="Calibri" w:cs="Calibri"/>
        </w:rPr>
        <w:t>Stromspannung: 24V DC</w:t>
      </w:r>
    </w:p>
    <w:p w14:paraId="350472C1" w14:textId="77777777" w:rsidR="00B12827" w:rsidRPr="00B12827" w:rsidRDefault="00B12827" w:rsidP="00B12827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Stromverbrauch: Normal: 25 W / Höchstleistung: 55 W / Standby: 0,2 W</w:t>
      </w:r>
    </w:p>
    <w:p w14:paraId="2FD0DCF3" w14:textId="59640B4F" w:rsidR="00A371E1" w:rsidRPr="008A0D8F" w:rsidRDefault="00B12827" w:rsidP="00B12827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8A0D8F">
        <w:rPr>
          <w:rFonts w:ascii="Calibri" w:hAnsi="Calibri" w:cs="Calibri"/>
          <w:lang w:val="de-DE"/>
        </w:rPr>
        <w:t>Steuersignal</w:t>
      </w:r>
      <w:r w:rsidR="008A0D8F" w:rsidRPr="008A0D8F">
        <w:rPr>
          <w:rFonts w:ascii="Calibri" w:hAnsi="Calibri" w:cs="Calibri"/>
          <w:lang w:val="de-DE"/>
        </w:rPr>
        <w:t xml:space="preserve"> (</w:t>
      </w:r>
      <w:r w:rsidR="008A0D8F" w:rsidRPr="008A0D8F">
        <w:rPr>
          <w:rFonts w:ascii="Calibri" w:hAnsi="Calibri" w:cs="Calibri"/>
          <w:lang w:val="de-DE"/>
        </w:rPr>
        <w:t>Warnlampenausgang</w:t>
      </w:r>
      <w:r w:rsidR="008A0D8F" w:rsidRPr="008A0D8F">
        <w:rPr>
          <w:rFonts w:ascii="Calibri" w:hAnsi="Calibri" w:cs="Calibri"/>
          <w:lang w:val="de-DE"/>
        </w:rPr>
        <w:t>)</w:t>
      </w:r>
      <w:r w:rsidRPr="008A0D8F">
        <w:rPr>
          <w:rFonts w:ascii="Calibri" w:hAnsi="Calibri" w:cs="Calibri"/>
          <w:lang w:val="de-DE"/>
        </w:rPr>
        <w:t>: 12-24 V AC/DC</w:t>
      </w:r>
    </w:p>
    <w:p w14:paraId="7AB9252C" w14:textId="77777777" w:rsidR="00A371E1" w:rsidRPr="00DD505A" w:rsidRDefault="00A371E1" w:rsidP="00A371E1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79B2C2D6" w14:textId="77777777" w:rsidR="00B12827" w:rsidRPr="00B12827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Vandalismussicheres, eloxiertes Aluminiumgehäuse.</w:t>
      </w:r>
    </w:p>
    <w:p w14:paraId="59E98E1E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Korrosionsbeständigkeit geprüft durch 500 Stunden Salzsprühnebeltest nach ISO 9227.</w:t>
      </w:r>
    </w:p>
    <w:p w14:paraId="6FFDF0D5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Vollständig wasser- und staubdicht (IP66).</w:t>
      </w:r>
    </w:p>
    <w:p w14:paraId="6EE5D551" w14:textId="7C0D16B5" w:rsidR="00A371E1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UV-Beständigkeit gegen Verfärbung geprüft durch 500 Stunden UV-Strahlungsexposition </w:t>
      </w:r>
      <w:r w:rsidR="00A371E1" w:rsidRPr="00B12827">
        <w:rPr>
          <w:rFonts w:ascii="Calibri" w:hAnsi="Calibri" w:cs="Calibri"/>
          <w:lang w:val="de-DE"/>
        </w:rPr>
        <w:t xml:space="preserve"> </w:t>
      </w:r>
    </w:p>
    <w:p w14:paraId="7453A705" w14:textId="1C0078F5" w:rsidR="00332256" w:rsidRPr="00B12827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 </w:t>
      </w:r>
    </w:p>
    <w:p w14:paraId="483B4F4C" w14:textId="6DB35299" w:rsidR="00683E22" w:rsidRPr="00B12827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  <w:r w:rsidRPr="00B12827">
        <w:rPr>
          <w:rFonts w:ascii="Futura Std Book" w:hAnsi="Futura Std Book" w:cs="Futura Std Book"/>
          <w:color w:val="000000"/>
          <w:sz w:val="20"/>
          <w:szCs w:val="20"/>
          <w:lang w:val="de-DE"/>
        </w:rPr>
        <w:br w:type="page"/>
      </w:r>
    </w:p>
    <w:p w14:paraId="7B20E0C9" w14:textId="5B5AA92D" w:rsidR="00683E22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ELECTRADROP-R &amp; ELECTRADROP-</w:t>
      </w:r>
      <w:r w:rsidR="00A371E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R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-P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B12827" w:rsidRPr="00B12827">
        <w:rPr>
          <w:rFonts w:cstheme="minorHAnsi"/>
          <w:b/>
          <w:bCs/>
          <w:color w:val="EB8215"/>
          <w:sz w:val="28"/>
          <w:szCs w:val="28"/>
          <w:lang w:val="en-GB"/>
        </w:rPr>
        <w:t>ELEKTRISCHER BOLZEN-STANGENRIEGEL</w:t>
      </w:r>
    </w:p>
    <w:p w14:paraId="375C8764" w14:textId="77777777" w:rsidR="00683E22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73C2D148" w14:textId="6843223F" w:rsidR="00683E22" w:rsidRPr="004C7EF3" w:rsidRDefault="00B12827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TECHNISCHE DATEN</w:t>
      </w:r>
    </w:p>
    <w:p w14:paraId="6B907DC4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Betrieb durch eine motorbetriebene Leitspindel. </w:t>
      </w:r>
    </w:p>
    <w:p w14:paraId="2135B3F4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In zwei Farben erhältlich: silbern oder schwarz eloxiert.</w:t>
      </w:r>
    </w:p>
    <w:p w14:paraId="244552E9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Hinderniserkennung (200 N) bei Abwärtsbewegung mit automatischer Stopp- und Reversierfunktion.</w:t>
      </w:r>
    </w:p>
    <w:p w14:paraId="128A8220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Mechanische Entriegelung (mit Schlüssel) im Falle eines Notfalls oder Stromausfalls möglich.</w:t>
      </w:r>
    </w:p>
    <w:p w14:paraId="66AEB20E" w14:textId="77777777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an die Warnleuchte von automatischen Toren angeschlossen werden (min. 3 Sekunden Vorblinken).</w:t>
      </w:r>
    </w:p>
    <w:p w14:paraId="56F1B846" w14:textId="59709174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Ausgestattet mit einem Relais für den Fall, dass das Steuersignal außerhalb des zulässigen Bereichs liegt (</w:t>
      </w:r>
      <w:r w:rsidR="008A0D8F">
        <w:rPr>
          <w:rFonts w:ascii="Calibri" w:hAnsi="Calibri" w:cs="Calibri"/>
          <w:lang w:val="de-DE"/>
        </w:rPr>
        <w:t>12-</w:t>
      </w:r>
      <w:r w:rsidRPr="00B12827">
        <w:rPr>
          <w:rFonts w:ascii="Calibri" w:hAnsi="Calibri" w:cs="Calibri"/>
          <w:lang w:val="de-DE"/>
        </w:rPr>
        <w:t>24</w:t>
      </w:r>
      <w:r w:rsidR="008A0D8F">
        <w:rPr>
          <w:rFonts w:ascii="Calibri" w:hAnsi="Calibri" w:cs="Calibri"/>
          <w:lang w:val="de-DE"/>
        </w:rPr>
        <w:t>V</w:t>
      </w:r>
      <w:r w:rsidRPr="00B12827">
        <w:rPr>
          <w:rFonts w:ascii="Calibri" w:hAnsi="Calibri" w:cs="Calibri"/>
          <w:lang w:val="de-DE"/>
        </w:rPr>
        <w:t> </w:t>
      </w:r>
      <w:r w:rsidR="008A0D8F">
        <w:rPr>
          <w:rFonts w:ascii="Calibri" w:hAnsi="Calibri" w:cs="Calibri"/>
          <w:lang w:val="de-DE"/>
        </w:rPr>
        <w:t>A</w:t>
      </w:r>
      <w:r w:rsidRPr="00B12827">
        <w:rPr>
          <w:rFonts w:ascii="Calibri" w:hAnsi="Calibri" w:cs="Calibri"/>
          <w:lang w:val="de-DE"/>
        </w:rPr>
        <w:t>V</w:t>
      </w:r>
      <w:r w:rsidR="008A0D8F">
        <w:rPr>
          <w:rFonts w:ascii="Calibri" w:hAnsi="Calibri" w:cs="Calibri"/>
          <w:lang w:val="de-DE"/>
        </w:rPr>
        <w:t>/DC</w:t>
      </w:r>
      <w:r w:rsidRPr="00B12827">
        <w:rPr>
          <w:rFonts w:ascii="Calibri" w:hAnsi="Calibri" w:cs="Calibri"/>
          <w:lang w:val="de-DE"/>
        </w:rPr>
        <w:t>).</w:t>
      </w:r>
    </w:p>
    <w:p w14:paraId="12373292" w14:textId="48A95FD4" w:rsidR="00B12827" w:rsidRPr="00B12827" w:rsidRDefault="00B12827" w:rsidP="00B12827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Verriegelung von 120 mm (4 – 12/16</w:t>
      </w:r>
      <w:r w:rsidR="008A0D8F">
        <w:rPr>
          <w:rFonts w:ascii="Calibri" w:hAnsi="Calibri" w:cs="Calibri"/>
        </w:rPr>
        <w:t>”</w:t>
      </w:r>
      <w:r w:rsidRPr="00B12827">
        <w:rPr>
          <w:rFonts w:ascii="Calibri" w:hAnsi="Calibri" w:cs="Calibri"/>
        </w:rPr>
        <w:t>).</w:t>
      </w:r>
    </w:p>
    <w:p w14:paraId="6A9BB60C" w14:textId="0AA0F9D2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Der Durchmesser des Bolzen-Stangenriegels beträgt 20 mm (13/16</w:t>
      </w:r>
      <w:r w:rsidR="008A0D8F">
        <w:rPr>
          <w:rFonts w:ascii="Calibri" w:hAnsi="Calibri" w:cs="Calibri"/>
          <w:lang w:val="de-DE"/>
        </w:rPr>
        <w:t>“</w:t>
      </w:r>
      <w:r w:rsidRPr="00B12827">
        <w:rPr>
          <w:rFonts w:ascii="Calibri" w:hAnsi="Calibri" w:cs="Calibri"/>
          <w:lang w:val="de-DE"/>
        </w:rPr>
        <w:t>).</w:t>
      </w:r>
    </w:p>
    <w:p w14:paraId="72A3CE3C" w14:textId="3EBB6F49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auf Torprofile mit einer Breite von mindestens 40 mm (1 – 9/16</w:t>
      </w:r>
      <w:r w:rsidR="008A0D8F">
        <w:rPr>
          <w:rFonts w:ascii="Calibri" w:hAnsi="Calibri" w:cs="Calibri"/>
          <w:lang w:val="de-DE"/>
        </w:rPr>
        <w:t>“</w:t>
      </w:r>
      <w:r w:rsidRPr="00B12827">
        <w:rPr>
          <w:rFonts w:ascii="Calibri" w:hAnsi="Calibri" w:cs="Calibri"/>
          <w:lang w:val="de-DE"/>
        </w:rPr>
        <w:t>) montiert werden.</w:t>
      </w:r>
    </w:p>
    <w:p w14:paraId="112BD8DF" w14:textId="060C9DEE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Automatisches Anheben des Bolzen-Stangenriegels bei Stromausfall durch den integrierten Akku.</w:t>
      </w:r>
    </w:p>
    <w:p w14:paraId="5A2BAD44" w14:textId="31582709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&gt;300 Riegelbewegungen im </w:t>
      </w:r>
      <w:r w:rsidR="008A0D8F" w:rsidRPr="008A0D8F">
        <w:rPr>
          <w:rFonts w:ascii="Calibri" w:hAnsi="Calibri" w:cs="Calibri"/>
          <w:lang w:val="de-DE"/>
        </w:rPr>
        <w:t>2x 9V LiMnO</w:t>
      </w:r>
      <w:r w:rsidR="008A0D8F" w:rsidRPr="008A0D8F">
        <w:rPr>
          <w:rFonts w:ascii="Calibri" w:hAnsi="Calibri" w:cs="Calibri"/>
          <w:vertAlign w:val="subscript"/>
          <w:lang w:val="de-DE"/>
        </w:rPr>
        <w:t xml:space="preserve">2 </w:t>
      </w:r>
      <w:r w:rsidR="008A0D8F" w:rsidRPr="008A0D8F">
        <w:rPr>
          <w:rFonts w:ascii="Calibri" w:hAnsi="Calibri" w:cs="Calibri"/>
          <w:vertAlign w:val="subscript"/>
          <w:lang w:val="de-DE"/>
        </w:rPr>
        <w:t xml:space="preserve"> </w:t>
      </w:r>
      <w:r w:rsidRPr="00B12827">
        <w:rPr>
          <w:rFonts w:ascii="Calibri" w:hAnsi="Calibri" w:cs="Calibri"/>
          <w:lang w:val="de-DE"/>
        </w:rPr>
        <w:t>Akkubetrieb mit einer Akku-Lebensdauer von 10 Jahren.</w:t>
      </w:r>
    </w:p>
    <w:p w14:paraId="58A2E3C4" w14:textId="339FD26E" w:rsidR="00B12827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Integrierte LED </w:t>
      </w:r>
      <w:r w:rsidR="008A0D8F" w:rsidRPr="008A0D8F">
        <w:rPr>
          <w:rFonts w:ascii="Calibri" w:hAnsi="Calibri" w:cs="Calibri"/>
          <w:lang w:val="de-DE"/>
        </w:rPr>
        <w:t>für Signalrückmeldung und Warnung bei niedrigem Batteriestand</w:t>
      </w:r>
      <w:r w:rsidRPr="00B12827">
        <w:rPr>
          <w:rFonts w:ascii="Calibri" w:hAnsi="Calibri" w:cs="Calibri"/>
          <w:lang w:val="de-DE"/>
        </w:rPr>
        <w:t>.</w:t>
      </w:r>
    </w:p>
    <w:p w14:paraId="156A2155" w14:textId="7C08BCC7" w:rsidR="00683E22" w:rsidRPr="00B12827" w:rsidRDefault="00B12827" w:rsidP="00B12827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In Europa oder den USA entwickeltes und hergestelltes Bolzen-Stangenriegel-Schloss.</w:t>
      </w:r>
    </w:p>
    <w:p w14:paraId="233FE020" w14:textId="77777777" w:rsidR="008A0D8F" w:rsidRPr="004C7EF3" w:rsidRDefault="008A0D8F" w:rsidP="008A0D8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LEISTUNGSDATEN</w:t>
      </w:r>
    </w:p>
    <w:p w14:paraId="6485EB2A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Widerstand </w:t>
      </w:r>
      <w:r w:rsidRPr="008A0D8F">
        <w:rPr>
          <w:rFonts w:ascii="Calibri" w:hAnsi="Calibri" w:cs="Calibri"/>
          <w:lang w:val="de-DE"/>
        </w:rPr>
        <w:t>gegen horizontalen Druck auf</w:t>
      </w:r>
      <w:r w:rsidRPr="00B12827">
        <w:rPr>
          <w:rFonts w:ascii="Calibri" w:hAnsi="Calibri" w:cs="Calibri"/>
          <w:lang w:val="de-DE"/>
        </w:rPr>
        <w:t xml:space="preserve"> den Schließbolzen: 1000kg ohne Funktionsbeeinträchtigung.</w:t>
      </w:r>
    </w:p>
    <w:p w14:paraId="009B854D" w14:textId="77777777" w:rsidR="008A0D8F" w:rsidRPr="00B12827" w:rsidRDefault="008A0D8F" w:rsidP="008A0D8F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 xml:space="preserve">Getestet auf 500.000 Bewegungen. </w:t>
      </w:r>
    </w:p>
    <w:p w14:paraId="695582AF" w14:textId="77777777" w:rsidR="008A0D8F" w:rsidRPr="004C7EF3" w:rsidRDefault="008A0D8F" w:rsidP="008A0D8F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2 Jahre Garantie.</w:t>
      </w:r>
    </w:p>
    <w:p w14:paraId="108357C2" w14:textId="77777777" w:rsidR="008A0D8F" w:rsidRPr="004C7EF3" w:rsidRDefault="008A0D8F" w:rsidP="008A0D8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19CA66CD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Quick-Fix-Schrauben</w:t>
      </w:r>
      <w:r>
        <w:rPr>
          <w:rFonts w:ascii="Calibri" w:hAnsi="Calibri" w:cs="Calibri"/>
          <w:lang w:val="de-DE"/>
        </w:rPr>
        <w:t xml:space="preserve"> sind</w:t>
      </w:r>
      <w:r w:rsidRPr="00B12827">
        <w:rPr>
          <w:rFonts w:ascii="Calibri" w:hAnsi="Calibri" w:cs="Calibri"/>
          <w:lang w:val="de-DE"/>
        </w:rPr>
        <w:t xml:space="preserve"> im </w:t>
      </w:r>
      <w:r>
        <w:rPr>
          <w:rFonts w:ascii="Calibri" w:hAnsi="Calibri" w:cs="Calibri"/>
          <w:lang w:val="de-DE"/>
        </w:rPr>
        <w:t>Produkt vorinstalliert</w:t>
      </w:r>
      <w:r w:rsidRPr="00B12827">
        <w:rPr>
          <w:rFonts w:ascii="Calibri" w:hAnsi="Calibri" w:cs="Calibri"/>
          <w:lang w:val="de-DE"/>
        </w:rPr>
        <w:t xml:space="preserve">. </w:t>
      </w:r>
    </w:p>
    <w:p w14:paraId="04D6783B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Kann vertikal (Bolzen nach unten zeigend) und horizontal eingebaut werden.</w:t>
      </w:r>
    </w:p>
    <w:p w14:paraId="32CF13ED" w14:textId="77777777" w:rsidR="008A0D8F" w:rsidRPr="00B12827" w:rsidRDefault="008A0D8F" w:rsidP="008A0D8F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Inklusive 5 m Anschlusskabel.</w:t>
      </w:r>
    </w:p>
    <w:p w14:paraId="4D3C302E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Zur Unterstützung des Installateurs steht ein 3D-Installationsvideo zur Verfügung.</w:t>
      </w:r>
    </w:p>
    <w:p w14:paraId="191140AF" w14:textId="77777777" w:rsidR="008A0D8F" w:rsidRDefault="008A0D8F" w:rsidP="008A0D8F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1282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ELEKTRIK</w:t>
      </w:r>
    </w:p>
    <w:p w14:paraId="45EB4999" w14:textId="77777777" w:rsidR="008A0D8F" w:rsidRDefault="008A0D8F" w:rsidP="008A0D8F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Elektrische Anforderungen</w:t>
      </w:r>
    </w:p>
    <w:p w14:paraId="6E734C1E" w14:textId="77777777" w:rsidR="008A0D8F" w:rsidRPr="00B12827" w:rsidRDefault="008A0D8F" w:rsidP="008A0D8F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B12827">
        <w:rPr>
          <w:rFonts w:ascii="Calibri" w:hAnsi="Calibri" w:cs="Calibri"/>
        </w:rPr>
        <w:t>Stromspannung: 24V DC</w:t>
      </w:r>
    </w:p>
    <w:p w14:paraId="583C1D6C" w14:textId="77777777" w:rsidR="008A0D8F" w:rsidRPr="00B12827" w:rsidRDefault="008A0D8F" w:rsidP="008A0D8F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Stromverbrauch: Normal: 25 W / Höchstleistung: 55 W / Standby: 0,2 W</w:t>
      </w:r>
    </w:p>
    <w:p w14:paraId="1541A243" w14:textId="77777777" w:rsidR="008A0D8F" w:rsidRPr="008A0D8F" w:rsidRDefault="008A0D8F" w:rsidP="008A0D8F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8A0D8F">
        <w:rPr>
          <w:rFonts w:ascii="Calibri" w:hAnsi="Calibri" w:cs="Calibri"/>
          <w:lang w:val="de-DE"/>
        </w:rPr>
        <w:t>Steuersignal (Warnlampenausgang): 12-24 V AC/DC</w:t>
      </w:r>
    </w:p>
    <w:p w14:paraId="11FA98A5" w14:textId="77777777" w:rsidR="008A0D8F" w:rsidRPr="00DD505A" w:rsidRDefault="008A0D8F" w:rsidP="008A0D8F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55BE9D2D" w14:textId="77777777" w:rsidR="008A0D8F" w:rsidRPr="00B12827" w:rsidRDefault="008A0D8F" w:rsidP="008A0D8F">
      <w:pPr>
        <w:pStyle w:val="Bullets"/>
        <w:rPr>
          <w:rFonts w:ascii="Calibri" w:hAnsi="Calibri" w:cs="Calibri"/>
        </w:rPr>
      </w:pPr>
      <w:r w:rsidRPr="00B12827">
        <w:rPr>
          <w:rFonts w:ascii="Calibri" w:hAnsi="Calibri" w:cs="Calibri"/>
        </w:rPr>
        <w:t>Vandalismussicheres, eloxiertes Aluminiumgehäuse.</w:t>
      </w:r>
    </w:p>
    <w:p w14:paraId="0CA099C6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Korrosionsbeständigkeit geprüft durch 500 Stunden Salzsprühnebeltest nach ISO 9227.</w:t>
      </w:r>
    </w:p>
    <w:p w14:paraId="0837ECEB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>Vollständig wasser- und staubdicht (IP66).</w:t>
      </w:r>
    </w:p>
    <w:p w14:paraId="64889862" w14:textId="77777777" w:rsidR="008A0D8F" w:rsidRPr="00B12827" w:rsidRDefault="008A0D8F" w:rsidP="008A0D8F">
      <w:pPr>
        <w:pStyle w:val="Bullets"/>
        <w:rPr>
          <w:rFonts w:ascii="Calibri" w:hAnsi="Calibri" w:cs="Calibri"/>
          <w:lang w:val="de-DE"/>
        </w:rPr>
      </w:pPr>
      <w:r w:rsidRPr="00B12827">
        <w:rPr>
          <w:rFonts w:ascii="Calibri" w:hAnsi="Calibri" w:cs="Calibri"/>
          <w:lang w:val="de-DE"/>
        </w:rPr>
        <w:t xml:space="preserve">UV-Beständigkeit gegen Verfärbung geprüft durch 500 Stunden UV-Strahlungsexposition  </w:t>
      </w:r>
    </w:p>
    <w:p w14:paraId="4F23722F" w14:textId="77777777" w:rsidR="00683E22" w:rsidRPr="00B12827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p w14:paraId="13749911" w14:textId="77777777" w:rsidR="007E43F1" w:rsidRPr="00B12827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sectPr w:rsidR="007E43F1" w:rsidRPr="00B12827" w:rsidSect="00F01710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649A" w14:textId="77777777" w:rsidR="00724BF6" w:rsidRDefault="00724BF6" w:rsidP="0055711E">
      <w:pPr>
        <w:spacing w:after="0" w:line="240" w:lineRule="auto"/>
      </w:pPr>
      <w:r>
        <w:separator/>
      </w:r>
    </w:p>
  </w:endnote>
  <w:endnote w:type="continuationSeparator" w:id="0">
    <w:p w14:paraId="14009A4C" w14:textId="77777777" w:rsidR="00724BF6" w:rsidRDefault="00724BF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8F2A" w14:textId="77777777" w:rsidR="00724BF6" w:rsidRDefault="00724BF6" w:rsidP="0055711E">
      <w:pPr>
        <w:spacing w:after="0" w:line="240" w:lineRule="auto"/>
      </w:pPr>
      <w:r>
        <w:separator/>
      </w:r>
    </w:p>
  </w:footnote>
  <w:footnote w:type="continuationSeparator" w:id="0">
    <w:p w14:paraId="54890352" w14:textId="77777777" w:rsidR="00724BF6" w:rsidRDefault="00724BF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91D92"/>
    <w:rsid w:val="001D1D91"/>
    <w:rsid w:val="001E5784"/>
    <w:rsid w:val="00207128"/>
    <w:rsid w:val="002359F6"/>
    <w:rsid w:val="00277499"/>
    <w:rsid w:val="002C4DD7"/>
    <w:rsid w:val="002E3494"/>
    <w:rsid w:val="0032346F"/>
    <w:rsid w:val="00332256"/>
    <w:rsid w:val="00372500"/>
    <w:rsid w:val="0040771B"/>
    <w:rsid w:val="004514E3"/>
    <w:rsid w:val="004B3EDE"/>
    <w:rsid w:val="004C60CF"/>
    <w:rsid w:val="004C7EF3"/>
    <w:rsid w:val="004D72AB"/>
    <w:rsid w:val="00500500"/>
    <w:rsid w:val="0055711E"/>
    <w:rsid w:val="005A4048"/>
    <w:rsid w:val="005A4F36"/>
    <w:rsid w:val="005C7397"/>
    <w:rsid w:val="006057D2"/>
    <w:rsid w:val="00613DD7"/>
    <w:rsid w:val="00683E22"/>
    <w:rsid w:val="006E7691"/>
    <w:rsid w:val="0072071A"/>
    <w:rsid w:val="00724BF6"/>
    <w:rsid w:val="007269B5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2F4B"/>
    <w:rsid w:val="008A0D8F"/>
    <w:rsid w:val="00903E57"/>
    <w:rsid w:val="00915CB2"/>
    <w:rsid w:val="009574EF"/>
    <w:rsid w:val="009D0EA0"/>
    <w:rsid w:val="00A02D22"/>
    <w:rsid w:val="00A31BF9"/>
    <w:rsid w:val="00A371E1"/>
    <w:rsid w:val="00A64315"/>
    <w:rsid w:val="00A70A19"/>
    <w:rsid w:val="00A86D78"/>
    <w:rsid w:val="00B12827"/>
    <w:rsid w:val="00B44559"/>
    <w:rsid w:val="00B6431C"/>
    <w:rsid w:val="00B818CA"/>
    <w:rsid w:val="00BA25AB"/>
    <w:rsid w:val="00BB120B"/>
    <w:rsid w:val="00C26137"/>
    <w:rsid w:val="00C70D3C"/>
    <w:rsid w:val="00C75900"/>
    <w:rsid w:val="00CD230B"/>
    <w:rsid w:val="00CD7A51"/>
    <w:rsid w:val="00D057B6"/>
    <w:rsid w:val="00D53528"/>
    <w:rsid w:val="00D82671"/>
    <w:rsid w:val="00DD505A"/>
    <w:rsid w:val="00E02B6C"/>
    <w:rsid w:val="00E10401"/>
    <w:rsid w:val="00E129E3"/>
    <w:rsid w:val="00E13766"/>
    <w:rsid w:val="00E67F2D"/>
    <w:rsid w:val="00EA5056"/>
    <w:rsid w:val="00EC3727"/>
    <w:rsid w:val="00ED37DE"/>
    <w:rsid w:val="00F01710"/>
    <w:rsid w:val="00F43741"/>
    <w:rsid w:val="00F546F2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Noortje Devaere</cp:lastModifiedBy>
  <cp:revision>4</cp:revision>
  <dcterms:created xsi:type="dcterms:W3CDTF">2024-05-14T14:35:00Z</dcterms:created>
  <dcterms:modified xsi:type="dcterms:W3CDTF">2024-07-02T10:04:00Z</dcterms:modified>
</cp:coreProperties>
</file>